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23" w:rsidRPr="009D01A6" w:rsidRDefault="00152A60" w:rsidP="00152A60">
      <w:pPr>
        <w:jc w:val="center"/>
        <w:rPr>
          <w:b/>
          <w:sz w:val="36"/>
          <w:szCs w:val="36"/>
        </w:rPr>
      </w:pPr>
      <w:r w:rsidRPr="009D01A6">
        <w:rPr>
          <w:b/>
          <w:sz w:val="36"/>
          <w:szCs w:val="36"/>
        </w:rPr>
        <w:t>БЕЗОПЛАТНІ ВЕБІНАРИ ДЛЯ ВПО</w:t>
      </w:r>
    </w:p>
    <w:p w:rsidR="00F77B23" w:rsidRDefault="00F77B23" w:rsidP="00F77B23">
      <w:pPr>
        <w:ind w:firstLine="567"/>
        <w:jc w:val="both"/>
        <w:rPr>
          <w:sz w:val="28"/>
        </w:rPr>
      </w:pPr>
    </w:p>
    <w:p w:rsidR="00F77B23" w:rsidRPr="004C5182" w:rsidRDefault="004C5182" w:rsidP="00152A60">
      <w:pPr>
        <w:ind w:firstLine="709"/>
        <w:jc w:val="both"/>
        <w:rPr>
          <w:sz w:val="28"/>
        </w:rPr>
      </w:pPr>
      <w:r>
        <w:rPr>
          <w:sz w:val="28"/>
        </w:rPr>
        <w:t>У рамках співпраці Секретаріату Уповноваженого Верховної Ради України з прав людини та громадської організації «Відродження України 2022»</w:t>
      </w:r>
      <w:r w:rsidR="00BA52E7">
        <w:rPr>
          <w:sz w:val="28"/>
        </w:rPr>
        <w:t xml:space="preserve">, за підтримки Офісу Ради Європи в Україні заплановано організацію та проведення онлайн </w:t>
      </w:r>
      <w:proofErr w:type="spellStart"/>
      <w:r w:rsidR="00BA52E7">
        <w:rPr>
          <w:sz w:val="28"/>
        </w:rPr>
        <w:t>вебінарів</w:t>
      </w:r>
      <w:proofErr w:type="spellEnd"/>
      <w:r w:rsidR="00BA52E7">
        <w:rPr>
          <w:sz w:val="28"/>
        </w:rPr>
        <w:t xml:space="preserve"> для внутрішньо</w:t>
      </w:r>
      <w:r w:rsidR="00396928">
        <w:rPr>
          <w:sz w:val="28"/>
        </w:rPr>
        <w:t xml:space="preserve"> переміщених осіб та осіб, які постраждали від </w:t>
      </w:r>
      <w:r w:rsidR="00EC4B99">
        <w:rPr>
          <w:sz w:val="28"/>
        </w:rPr>
        <w:t>збройної агресії проти України.</w:t>
      </w:r>
    </w:p>
    <w:p w:rsidR="004871BD" w:rsidRDefault="004871BD" w:rsidP="00152A60">
      <w:pPr>
        <w:ind w:firstLine="709"/>
        <w:jc w:val="both"/>
        <w:rPr>
          <w:sz w:val="28"/>
        </w:rPr>
      </w:pPr>
      <w:proofErr w:type="spellStart"/>
      <w:r w:rsidRPr="00BE7590">
        <w:rPr>
          <w:sz w:val="28"/>
        </w:rPr>
        <w:t>Вебінари</w:t>
      </w:r>
      <w:proofErr w:type="spellEnd"/>
      <w:r w:rsidRPr="00BE7590">
        <w:rPr>
          <w:sz w:val="28"/>
        </w:rPr>
        <w:t xml:space="preserve"> </w:t>
      </w:r>
      <w:proofErr w:type="spellStart"/>
      <w:r w:rsidRPr="00BE7590">
        <w:rPr>
          <w:sz w:val="28"/>
        </w:rPr>
        <w:t>розпочнуться</w:t>
      </w:r>
      <w:proofErr w:type="spellEnd"/>
      <w:r w:rsidRPr="00BE7590">
        <w:rPr>
          <w:sz w:val="28"/>
        </w:rPr>
        <w:t xml:space="preserve"> 21 жовтня 2025 року і відбуватимуться щовівторка та щочетверга з 10:00 до 11:30 до 22 січня 2025 року.</w:t>
      </w:r>
    </w:p>
    <w:p w:rsidR="004871BD" w:rsidRDefault="004871BD" w:rsidP="00152A60">
      <w:pPr>
        <w:ind w:firstLine="709"/>
        <w:jc w:val="both"/>
        <w:rPr>
          <w:sz w:val="28"/>
        </w:rPr>
      </w:pPr>
      <w:r w:rsidRPr="00BE7590">
        <w:rPr>
          <w:sz w:val="28"/>
        </w:rPr>
        <w:t xml:space="preserve">Посилання на анонс заходів: </w:t>
      </w:r>
      <w:hyperlink r:id="rId4" w:history="1">
        <w:r w:rsidRPr="00022748">
          <w:rPr>
            <w:rStyle w:val="a3"/>
            <w:sz w:val="28"/>
          </w:rPr>
          <w:t>https://surl.li/ilzkov</w:t>
        </w:r>
      </w:hyperlink>
      <w:r w:rsidRPr="00BE7590">
        <w:rPr>
          <w:sz w:val="28"/>
        </w:rPr>
        <w:t>.</w:t>
      </w:r>
    </w:p>
    <w:p w:rsidR="00F77B23" w:rsidRDefault="00F77B23" w:rsidP="00F77B23">
      <w:pPr>
        <w:ind w:firstLine="567"/>
        <w:jc w:val="both"/>
        <w:rPr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D01A6" w:rsidRPr="009D01A6" w:rsidTr="006C72D8">
        <w:tc>
          <w:tcPr>
            <w:tcW w:w="9855" w:type="dxa"/>
            <w:tcBorders>
              <w:top w:val="single" w:sz="4" w:space="0" w:color="auto"/>
            </w:tcBorders>
          </w:tcPr>
          <w:p w:rsidR="009D01A6" w:rsidRPr="009D01A6" w:rsidRDefault="009D01A6" w:rsidP="009D01A6">
            <w:pPr>
              <w:spacing w:line="360" w:lineRule="atLeast"/>
              <w:jc w:val="center"/>
              <w:rPr>
                <w:b/>
                <w:color w:val="202124"/>
                <w:sz w:val="28"/>
                <w:szCs w:val="28"/>
                <w:lang w:eastAsia="ru-RU"/>
              </w:rPr>
            </w:pPr>
            <w:proofErr w:type="spellStart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>Оберіть</w:t>
            </w:r>
            <w:proofErr w:type="spellEnd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 xml:space="preserve"> один </w:t>
            </w:r>
            <w:proofErr w:type="spellStart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>чи</w:t>
            </w:r>
            <w:proofErr w:type="spellEnd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>декілька</w:t>
            </w:r>
            <w:proofErr w:type="spellEnd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>вебінарів</w:t>
            </w:r>
            <w:proofErr w:type="spellEnd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>яких</w:t>
            </w:r>
            <w:proofErr w:type="spellEnd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 xml:space="preserve"> би </w:t>
            </w:r>
            <w:proofErr w:type="spellStart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>ви</w:t>
            </w:r>
            <w:proofErr w:type="spellEnd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>хотіли</w:t>
            </w:r>
            <w:proofErr w:type="spellEnd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>взяти</w:t>
            </w:r>
            <w:proofErr w:type="spellEnd"/>
            <w:r w:rsidRPr="009D01A6">
              <w:rPr>
                <w:b/>
                <w:color w:val="202124"/>
                <w:sz w:val="28"/>
                <w:szCs w:val="28"/>
                <w:lang w:eastAsia="ru-RU"/>
              </w:rPr>
              <w:t xml:space="preserve"> участь</w:t>
            </w:r>
          </w:p>
          <w:p w:rsidR="009D01A6" w:rsidRPr="009D01A6" w:rsidRDefault="009D01A6" w:rsidP="009D01A6">
            <w:pPr>
              <w:spacing w:line="360" w:lineRule="atLeast"/>
              <w:jc w:val="center"/>
              <w:rPr>
                <w:b/>
                <w:color w:val="202124"/>
                <w:sz w:val="28"/>
                <w:szCs w:val="28"/>
                <w:lang w:eastAsia="ru-RU"/>
              </w:rPr>
            </w:pPr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>21.10.2025 - «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єОселя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»: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умови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кредитування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23.10.2025 -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Грошова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допомога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проживання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28.10.2025 -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права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майно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на ТОТ</w:t>
            </w:r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30.10.2025 -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Програми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працевлаштування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перекваліфікації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04.11.2025 -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Пенсійні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виплати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відновлення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06.11.2025 -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відновлення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внутрішнього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і закордонного паспорту</w:t>
            </w:r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6E6D74">
            <w:pPr>
              <w:ind w:left="1560" w:hanging="1560"/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11.11.2025 -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Пошкоджене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знищене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майно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: як подати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інформаційне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повідомлення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13.11.2025 -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Гранти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власну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справу</w:t>
            </w:r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18.11.2025 -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Компенсація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працевлаштування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ВПО</w:t>
            </w:r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20.11.2025 -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Компенсація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витрат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тимчасове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ВПО</w:t>
            </w:r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25.11.2025 -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Житлові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субсидії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27.11.2025 -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фактів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народження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смерті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шлюбу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на ТОТ</w:t>
            </w:r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02.12.2025 - Статус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дитини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постраждалої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від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війни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04.12.2025 -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Відновлення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на право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власності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>09.12.2025 - «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єВідновлення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»: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допомога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пошкоджене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житло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6E6D74">
            <w:pPr>
              <w:ind w:left="1560" w:hanging="1560"/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11.12.2025 -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інвалідності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через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поранення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чи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травми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від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вибухонебезпечних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предметів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6E6D74">
            <w:pPr>
              <w:ind w:left="1560" w:hanging="1560"/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>16.12.2025 - «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єВідновлення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»: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умови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допомоги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якщо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житло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було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зруйновано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18.12.2025 - Право на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безпеку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: доступ до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укриттів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23.12.2025 -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Реєстр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збитків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06.01.2026 -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Послуга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підтриманого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проживання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08.01.2026 -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Безоплатна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правнича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15.01.2026 -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Визнання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на ТОТ</w:t>
            </w:r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>20.01</w:t>
            </w:r>
            <w:bookmarkStart w:id="0" w:name="_GoBack"/>
            <w:bookmarkEnd w:id="0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.2026 -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Врегулювання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заборгованості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житлово-комунальні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</w:tr>
      <w:tr w:rsidR="009D01A6" w:rsidRPr="009D01A6" w:rsidTr="009D01A6">
        <w:trPr>
          <w:trHeight w:val="397"/>
        </w:trPr>
        <w:tc>
          <w:tcPr>
            <w:tcW w:w="9855" w:type="dxa"/>
          </w:tcPr>
          <w:p w:rsidR="009D01A6" w:rsidRPr="009D01A6" w:rsidRDefault="009D01A6" w:rsidP="009D01A6">
            <w:pPr>
              <w:rPr>
                <w:color w:val="202124"/>
                <w:sz w:val="28"/>
                <w:szCs w:val="28"/>
                <w:lang w:eastAsia="ru-RU"/>
              </w:rPr>
            </w:pPr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22.01.2026 - </w:t>
            </w:r>
            <w:proofErr w:type="spellStart"/>
            <w:r w:rsidRPr="009D01A6">
              <w:rPr>
                <w:color w:val="202124"/>
                <w:sz w:val="28"/>
                <w:szCs w:val="28"/>
                <w:lang w:eastAsia="ru-RU"/>
              </w:rPr>
              <w:t>Муніципальна</w:t>
            </w:r>
            <w:proofErr w:type="spellEnd"/>
            <w:r w:rsidRPr="009D01A6">
              <w:rPr>
                <w:color w:val="202124"/>
                <w:sz w:val="28"/>
                <w:szCs w:val="28"/>
                <w:lang w:eastAsia="ru-RU"/>
              </w:rPr>
              <w:t xml:space="preserve"> няня</w:t>
            </w:r>
          </w:p>
        </w:tc>
      </w:tr>
    </w:tbl>
    <w:p w:rsidR="00F77B23" w:rsidRDefault="00F77B23" w:rsidP="008A05D4">
      <w:pPr>
        <w:ind w:firstLine="567"/>
        <w:jc w:val="both"/>
        <w:rPr>
          <w:sz w:val="28"/>
        </w:rPr>
      </w:pPr>
    </w:p>
    <w:sectPr w:rsidR="00F77B23" w:rsidSect="00F14390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9C"/>
    <w:rsid w:val="000D2180"/>
    <w:rsid w:val="00152A60"/>
    <w:rsid w:val="0020619C"/>
    <w:rsid w:val="00396928"/>
    <w:rsid w:val="004871BD"/>
    <w:rsid w:val="004C5182"/>
    <w:rsid w:val="006E6D74"/>
    <w:rsid w:val="00716059"/>
    <w:rsid w:val="00792434"/>
    <w:rsid w:val="008A05D4"/>
    <w:rsid w:val="009D01A6"/>
    <w:rsid w:val="00BA52E7"/>
    <w:rsid w:val="00D17309"/>
    <w:rsid w:val="00E27B05"/>
    <w:rsid w:val="00EC4B99"/>
    <w:rsid w:val="00F14390"/>
    <w:rsid w:val="00F7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CB4B9-F34C-44DA-8F18-467E9FDA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7B2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D01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7B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7B05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i/ilz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Ляшенко</dc:creator>
  <cp:keywords/>
  <dc:description/>
  <cp:lastModifiedBy>Ляшенко</cp:lastModifiedBy>
  <cp:revision>15</cp:revision>
  <cp:lastPrinted>2025-10-16T11:49:00Z</cp:lastPrinted>
  <dcterms:created xsi:type="dcterms:W3CDTF">2025-10-14T05:50:00Z</dcterms:created>
  <dcterms:modified xsi:type="dcterms:W3CDTF">2025-10-16T11:59:00Z</dcterms:modified>
</cp:coreProperties>
</file>